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175783" w:rsidRPr="00C353A2" w:rsidRDefault="00175783" w:rsidP="00C353A2">
      <w:pPr>
        <w:spacing w:after="0"/>
        <w:jc w:val="center"/>
        <w:rPr>
          <w:szCs w:val="24"/>
        </w:rPr>
      </w:pPr>
    </w:p>
    <w:p w:rsidR="00D53B8C" w:rsidRPr="00C353A2" w:rsidRDefault="00B553D8" w:rsidP="00C353A2">
      <w:pPr>
        <w:spacing w:after="0"/>
        <w:jc w:val="center"/>
        <w:rPr>
          <w:szCs w:val="24"/>
        </w:rPr>
      </w:pPr>
      <w:r w:rsidRPr="00C353A2">
        <w:rPr>
          <w:szCs w:val="24"/>
        </w:rPr>
        <w:t>Biology</w:t>
      </w:r>
    </w:p>
    <w:p w:rsidR="00790ECD" w:rsidRPr="00C353A2" w:rsidRDefault="00175783" w:rsidP="00C353A2">
      <w:pPr>
        <w:spacing w:after="0"/>
        <w:jc w:val="center"/>
        <w:rPr>
          <w:szCs w:val="24"/>
        </w:rPr>
      </w:pPr>
      <w:r w:rsidRPr="00C353A2">
        <w:rPr>
          <w:szCs w:val="24"/>
        </w:rPr>
        <w:t>Student’s Name</w:t>
      </w:r>
    </w:p>
    <w:p w:rsidR="00175783" w:rsidRPr="00C353A2" w:rsidRDefault="00175783" w:rsidP="00C353A2">
      <w:pPr>
        <w:spacing w:after="0"/>
        <w:jc w:val="center"/>
        <w:rPr>
          <w:szCs w:val="24"/>
        </w:rPr>
      </w:pPr>
      <w:r w:rsidRPr="00C353A2">
        <w:rPr>
          <w:szCs w:val="24"/>
        </w:rPr>
        <w:t>Institution</w:t>
      </w:r>
    </w:p>
    <w:p w:rsidR="005E1C46" w:rsidRPr="00C353A2" w:rsidRDefault="005E1C46" w:rsidP="00C353A2">
      <w:pPr>
        <w:spacing w:after="0"/>
        <w:jc w:val="center"/>
        <w:rPr>
          <w:szCs w:val="24"/>
        </w:rPr>
      </w:pPr>
      <w:r w:rsidRPr="00C353A2">
        <w:rPr>
          <w:szCs w:val="24"/>
        </w:rPr>
        <w:t>Date</w:t>
      </w:r>
    </w:p>
    <w:p w:rsidR="00175783" w:rsidRPr="00C353A2" w:rsidRDefault="00175783" w:rsidP="00C353A2">
      <w:pPr>
        <w:spacing w:after="0"/>
        <w:rPr>
          <w:szCs w:val="24"/>
        </w:rPr>
      </w:pPr>
      <w:r w:rsidRPr="00C353A2">
        <w:rPr>
          <w:szCs w:val="24"/>
        </w:rPr>
        <w:br w:type="page"/>
      </w:r>
    </w:p>
    <w:p w:rsidR="00D12D08" w:rsidRPr="00C353A2" w:rsidRDefault="00D12D08" w:rsidP="00C353A2">
      <w:pPr>
        <w:spacing w:after="0"/>
        <w:ind w:firstLine="720"/>
        <w:jc w:val="center"/>
        <w:rPr>
          <w:szCs w:val="24"/>
        </w:rPr>
      </w:pPr>
      <w:r w:rsidRPr="00C353A2">
        <w:rPr>
          <w:szCs w:val="24"/>
        </w:rPr>
        <w:lastRenderedPageBreak/>
        <w:t>Biology</w:t>
      </w:r>
    </w:p>
    <w:p w:rsidR="00C353A2" w:rsidRPr="00C353A2" w:rsidRDefault="00C353A2" w:rsidP="00C353A2">
      <w:pPr>
        <w:spacing w:after="0"/>
        <w:ind w:left="720" w:hanging="720"/>
        <w:rPr>
          <w:color w:val="000000"/>
          <w:szCs w:val="24"/>
          <w:shd w:val="clear" w:color="auto" w:fill="FFFFFF"/>
        </w:rPr>
      </w:pPr>
      <w:r w:rsidRPr="00C353A2">
        <w:rPr>
          <w:color w:val="000000"/>
          <w:szCs w:val="24"/>
          <w:shd w:val="clear" w:color="auto" w:fill="FFFFFF"/>
        </w:rPr>
        <w:t xml:space="preserve">Carbon dioxide makes up 0.041% of the Earth's atmosphere. Here's why that tiny percentage has big consequences. (n.d.). Retrieved from </w:t>
      </w:r>
      <w:hyperlink r:id="rId8" w:history="1">
        <w:r w:rsidRPr="00C353A2">
          <w:rPr>
            <w:rStyle w:val="Hyperlink"/>
            <w:szCs w:val="24"/>
            <w:shd w:val="clear" w:color="auto" w:fill="FFFFFF"/>
          </w:rPr>
          <w:t>https://www.weforum.org/agenda/2019/09/why-carbon-dioxide-has-such-outsized-influence-on-earths-climate/</w:t>
        </w:r>
      </w:hyperlink>
    </w:p>
    <w:p w:rsidR="00D12D08" w:rsidRPr="00C353A2" w:rsidRDefault="00D12D08" w:rsidP="00C353A2">
      <w:pPr>
        <w:spacing w:after="0"/>
        <w:ind w:firstLine="720"/>
        <w:jc w:val="both"/>
        <w:rPr>
          <w:szCs w:val="24"/>
        </w:rPr>
      </w:pPr>
      <w:r w:rsidRPr="00C353A2">
        <w:rPr>
          <w:szCs w:val="24"/>
        </w:rPr>
        <w:t xml:space="preserve">The article explains the effects of carbon dioxide in the atmosphere. A human activity that involves the burning of substances has led to the emission of harmful carbon dioxide. Chemicals into the atmosphere have led to the production of 0.04% of carbon dioxide that pollutes the air. The ability of atmospheric gases to get polluted has and leads to the creation of climate change (Letcher, 2020). Carbon dioxide has got a strong influence on the nature of the atmosphere by absorbing heat from the earth’s surface without allowing escape to space. Scientists found out the influence of carbon dioxide to get out of proportions and affect the earth. The amount of carbon dioxide in the atmosphere formed a blanket that limits rays reaching space. Heat trapped under the atmosphere rises within some period leading to climate change on earth. </w:t>
      </w:r>
    </w:p>
    <w:p w:rsidR="00D12D08" w:rsidRPr="00C353A2" w:rsidRDefault="00D12D08" w:rsidP="00C353A2">
      <w:pPr>
        <w:spacing w:after="0"/>
        <w:ind w:firstLine="720"/>
        <w:jc w:val="both"/>
        <w:rPr>
          <w:szCs w:val="24"/>
        </w:rPr>
      </w:pPr>
      <w:r w:rsidRPr="00C353A2">
        <w:rPr>
          <w:szCs w:val="24"/>
        </w:rPr>
        <w:t>Carbon dioxide absorbs infrared radiation making increased temperatures to get recorded. Some scientists do not think human activities cause climate change. They believe it is the space that influences change in the state of the climate of a region. They believe the existence of nature has led to a different kind of climate change. For instance, sunshine has made most glaciers melt resulting in increased cold within most parts of Northern Europe. There human activities that lead to carbon dioxide increase in the atmosphere. They include the production of cement, burning of forests and fossil fuels. Carbon dioxide gets increased within the atmosphere through these human activities at larger amounts (Kellogg, 2019). The increase in heat waves within America would lead to heavy downpour and sea-level rise. The United States would get affected in the agricultural, infrastructure and fisheries department</w:t>
      </w:r>
      <w:r w:rsidR="00C353A2" w:rsidRPr="00C353A2">
        <w:rPr>
          <w:szCs w:val="24"/>
        </w:rPr>
        <w:t xml:space="preserve"> </w:t>
      </w:r>
      <w:r w:rsidR="00C353A2" w:rsidRPr="00C353A2">
        <w:rPr>
          <w:color w:val="333333"/>
          <w:szCs w:val="24"/>
          <w:shd w:val="clear" w:color="auto" w:fill="FFFFFF"/>
        </w:rPr>
        <w:t xml:space="preserve">("Carbon dioxide makes up 0.041% of the Earth's </w:t>
      </w:r>
      <w:r w:rsidR="00C353A2" w:rsidRPr="00C353A2">
        <w:rPr>
          <w:color w:val="333333"/>
          <w:szCs w:val="24"/>
          <w:shd w:val="clear" w:color="auto" w:fill="FFFFFF"/>
        </w:rPr>
        <w:lastRenderedPageBreak/>
        <w:t>atmosphere. Here's why that tiny percentage has big consequences," n.d.)</w:t>
      </w:r>
      <w:r w:rsidRPr="00C353A2">
        <w:rPr>
          <w:szCs w:val="24"/>
        </w:rPr>
        <w:t xml:space="preserve">. The economic costs incurred by the heat waves would make the country record losses in farming as well as infrastructures. Heat waves that result from rapid climate change would have a large impact on the agricultural sector. </w:t>
      </w:r>
    </w:p>
    <w:p w:rsidR="00C353A2" w:rsidRPr="00C353A2" w:rsidRDefault="00C353A2" w:rsidP="00C353A2">
      <w:pPr>
        <w:spacing w:after="0"/>
        <w:rPr>
          <w:szCs w:val="24"/>
        </w:rPr>
      </w:pPr>
      <w:r w:rsidRPr="00C353A2">
        <w:rPr>
          <w:szCs w:val="24"/>
        </w:rPr>
        <w:br w:type="page"/>
      </w:r>
    </w:p>
    <w:p w:rsidR="00D12D08" w:rsidRPr="00C353A2" w:rsidRDefault="00D12D08" w:rsidP="00C353A2">
      <w:pPr>
        <w:spacing w:after="0"/>
        <w:ind w:firstLine="720"/>
        <w:jc w:val="center"/>
        <w:rPr>
          <w:szCs w:val="24"/>
        </w:rPr>
      </w:pPr>
      <w:r w:rsidRPr="00C353A2">
        <w:rPr>
          <w:szCs w:val="24"/>
        </w:rPr>
        <w:lastRenderedPageBreak/>
        <w:t>References</w:t>
      </w:r>
    </w:p>
    <w:p w:rsidR="00D12D08" w:rsidRPr="00C353A2" w:rsidRDefault="00D12D08" w:rsidP="00C353A2">
      <w:pPr>
        <w:spacing w:after="0"/>
        <w:ind w:left="720" w:hangingChars="300" w:hanging="720"/>
        <w:rPr>
          <w:szCs w:val="24"/>
        </w:rPr>
      </w:pPr>
      <w:r w:rsidRPr="00C353A2">
        <w:rPr>
          <w:szCs w:val="24"/>
        </w:rPr>
        <w:t xml:space="preserve">Kellogg, W. W. (2019). </w:t>
      </w:r>
      <w:r w:rsidRPr="00C353A2">
        <w:rPr>
          <w:i/>
          <w:iCs/>
          <w:szCs w:val="24"/>
        </w:rPr>
        <w:t>Climate change and society: consequences of increasing atmospheric carbon dioxide</w:t>
      </w:r>
      <w:r w:rsidRPr="00C353A2">
        <w:rPr>
          <w:szCs w:val="24"/>
        </w:rPr>
        <w:t>. Routledge.</w:t>
      </w:r>
    </w:p>
    <w:p w:rsidR="00D12D08" w:rsidRPr="00C353A2" w:rsidRDefault="00D12D08" w:rsidP="00C353A2">
      <w:pPr>
        <w:spacing w:after="0"/>
        <w:ind w:left="720" w:hangingChars="300" w:hanging="720"/>
        <w:rPr>
          <w:szCs w:val="24"/>
        </w:rPr>
      </w:pPr>
      <w:r w:rsidRPr="00C353A2">
        <w:rPr>
          <w:szCs w:val="24"/>
        </w:rPr>
        <w:t xml:space="preserve">Letcher, T. M. (2020). Introduction with a Focus on Atmospheric Carbon Dioxide and Climate Change. In </w:t>
      </w:r>
      <w:r w:rsidRPr="00C353A2">
        <w:rPr>
          <w:i/>
          <w:iCs/>
          <w:szCs w:val="24"/>
        </w:rPr>
        <w:t>Future energy</w:t>
      </w:r>
      <w:r w:rsidRPr="00C353A2">
        <w:rPr>
          <w:szCs w:val="24"/>
        </w:rPr>
        <w:t xml:space="preserve"> (pp. 3-17). Elsevier.</w:t>
      </w:r>
      <w:bookmarkStart w:id="0" w:name="_GoBack"/>
      <w:bookmarkEnd w:id="0"/>
    </w:p>
    <w:p w:rsidR="001E78AD" w:rsidRPr="00C353A2" w:rsidRDefault="001E78AD" w:rsidP="00C353A2">
      <w:pPr>
        <w:spacing w:after="0"/>
        <w:ind w:left="720" w:hangingChars="300" w:hanging="720"/>
        <w:rPr>
          <w:szCs w:val="24"/>
        </w:rPr>
      </w:pPr>
    </w:p>
    <w:sectPr w:rsidR="001E78AD" w:rsidRPr="00C353A2"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205" w:rsidRDefault="00AA3205" w:rsidP="00790ECD">
      <w:pPr>
        <w:spacing w:after="0" w:line="240" w:lineRule="auto"/>
      </w:pPr>
      <w:r>
        <w:separator/>
      </w:r>
    </w:p>
  </w:endnote>
  <w:endnote w:type="continuationSeparator" w:id="0">
    <w:p w:rsidR="00AA3205" w:rsidRDefault="00AA320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205" w:rsidRDefault="00AA3205" w:rsidP="00790ECD">
      <w:pPr>
        <w:spacing w:after="0" w:line="240" w:lineRule="auto"/>
      </w:pPr>
      <w:r>
        <w:separator/>
      </w:r>
    </w:p>
  </w:footnote>
  <w:footnote w:type="continuationSeparator" w:id="0">
    <w:p w:rsidR="00AA3205" w:rsidRDefault="00AA320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553D8">
        <w:pPr>
          <w:pStyle w:val="Header"/>
          <w:jc w:val="right"/>
        </w:pPr>
        <w:r>
          <w:t>BIOLOGY</w:t>
        </w:r>
        <w:r w:rsidR="003A2F85">
          <w:tab/>
        </w:r>
        <w:r w:rsidR="003A2F85">
          <w:tab/>
        </w:r>
        <w:r w:rsidR="00052DA2">
          <w:fldChar w:fldCharType="begin"/>
        </w:r>
        <w:r w:rsidR="00052DA2">
          <w:instrText xml:space="preserve"> PAGE   \* MERGEFORMAT </w:instrText>
        </w:r>
        <w:r w:rsidR="00052DA2">
          <w:fldChar w:fldCharType="separate"/>
        </w:r>
        <w:r w:rsidR="00C353A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 Head: BIOLOGY</w:t>
    </w:r>
    <w:r w:rsidR="00D5124F">
      <w:t xml:space="preserve">                                                                                           </w:t>
    </w:r>
    <w:r w:rsidR="00644DC6">
      <w:t xml:space="preserve">            </w:t>
    </w:r>
    <w:r w:rsidR="007F2980">
      <w:t>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A3205"/>
    <w:rsid w:val="00AB1B13"/>
    <w:rsid w:val="00AD03E9"/>
    <w:rsid w:val="00AE03BE"/>
    <w:rsid w:val="00AF71FD"/>
    <w:rsid w:val="00B1451E"/>
    <w:rsid w:val="00B30CA8"/>
    <w:rsid w:val="00B365FE"/>
    <w:rsid w:val="00B553D8"/>
    <w:rsid w:val="00B63977"/>
    <w:rsid w:val="00B67615"/>
    <w:rsid w:val="00BA1633"/>
    <w:rsid w:val="00C353A2"/>
    <w:rsid w:val="00D12D08"/>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5B3A4"/>
  <w15:docId w15:val="{EB183422-D81D-4044-ACDA-7E3D03D4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19/09/why-carbon-dioxide-has-such-outsized-influence-on-earths-clima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1DBC1-03B8-46CB-9830-F9A99270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2020-01-31T04:42:00Z</dcterms:created>
  <dcterms:modified xsi:type="dcterms:W3CDTF">2020-01-31T04:42:00Z</dcterms:modified>
</cp:coreProperties>
</file>